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BEEB1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5487670"/>
            <wp:effectExtent l="0" t="0" r="7620" b="17780"/>
            <wp:docPr id="1" name="图片 1" descr="6bb4789699330ff8b78e680567329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bb4789699330ff8b78e6805673291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48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B93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2025-03-14T02:52:36Z</dcterms:created>
  <dc:creator>Administrator</dc:creator>
  <cp:lastModifiedBy></cp:lastModifiedBy>
  <dcterms:modified xsi:type="dcterms:W3CDTF">2025-03-14T02:52:46Z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eyJoZGlkIjoiNTFiOGE3ZGQwZWYxNWE2NTMyYzcwZjE4ZTYwNGRiZDIiLCJ1c2VySWQiOiIzNzk2ODI5MTkifQ==</vt:lpwstr>
  </property>
  <property fmtid="{D5CDD505-2E9C-101B-9397-08002B2CF9AE}" pid="4" name="ICV">
    <vt:lpwstr>CC90CCA02DF644CFA187C5C0D529D4E0_12</vt:lpwstr>
  </property>
</Properties>
</file>